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B78" w:rsidRPr="009540A3" w:rsidRDefault="000B0B78" w:rsidP="000B0B7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540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7-ЗЕРТХАНАЛЫҚ   ТӘЖІРИБЕ</w:t>
      </w:r>
    </w:p>
    <w:p w:rsidR="000B0B78" w:rsidRPr="00132651" w:rsidRDefault="000B0B78" w:rsidP="000B0B7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Pr="00132651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Қышқылдардың  қасиеттерін  зерттеу</w:t>
      </w:r>
    </w:p>
    <w:p w:rsidR="000B0B78" w:rsidRPr="00CD50B0" w:rsidRDefault="000B0B78" w:rsidP="000B0B7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50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2  оқушыға: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D50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Реактив  тер:</w:t>
      </w: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тұз  қышқылы,  күкірт   қышқылы,  натрий    гидроксиді,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күміс  нитраты,  натрий  карбонаты,   фенолфталеин  ерітінділері,   мырыш,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мыс,  мыс  (II)  оксиді,  әмбебап   индикатор  қағазы (лакмус  немесе метил-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оранж).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D50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Құрал-жабдықтар</w:t>
      </w:r>
      <w:r w:rsidRPr="00890B71">
        <w:rPr>
          <w:rFonts w:ascii="Times New Roman" w:hAnsi="Times New Roman" w:cs="Times New Roman"/>
          <w:sz w:val="24"/>
          <w:szCs w:val="24"/>
          <w:lang w:val="kk-KZ"/>
        </w:rPr>
        <w:t>:  сынауық,  сынауық   тұрғысы,   сынауық    ұстағыш,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қыздырғыш    аспап,  сіріңке,  қалақша.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D50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1-тәжірибе</w:t>
      </w:r>
      <w:r w:rsidRPr="00890B71">
        <w:rPr>
          <w:rFonts w:ascii="Times New Roman" w:hAnsi="Times New Roman" w:cs="Times New Roman"/>
          <w:sz w:val="24"/>
          <w:szCs w:val="24"/>
          <w:lang w:val="kk-KZ"/>
        </w:rPr>
        <w:t>,   Қышқыл  ерітінділерінің   ортасын   анықтау.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 Сынауыққа  аздап   тұз  қышқылың   (немесе  күкірт  қышқылың)   құйып, 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2-3 тамшы метилоранж немесе лакмус тамыздар тамызындар (2 әмбебап индикатор  қағазын  пайдаланыңдар).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 Жасалған    тәжірибелердегі   бақылауларынды   жазып,  тиісті   реакциятТ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тендеулерін  құрастырындар.  Қорытынды  жасандар.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D50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2-тәжірибе.</w:t>
      </w: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Қышқылдардың  металдармен  әрекеттесуі.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Екі   сынаулыққа  тұз   қышқылын  (немесе күкірт  қышқылын)  құйындар.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Біріншісіне    мырыш    түйіршіктерін,  ал    екіншісіне     мыс     сымдарын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салындар.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Жасаған    тәжірибелердегі   бақылауларынды   жазып,   тиісті    реакция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тендеулерін  құрастырындар.   Қорытынды  жасандар.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D50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3-тәжірибе</w:t>
      </w:r>
      <w:r w:rsidRPr="00890B71">
        <w:rPr>
          <w:rFonts w:ascii="Times New Roman" w:hAnsi="Times New Roman" w:cs="Times New Roman"/>
          <w:sz w:val="24"/>
          <w:szCs w:val="24"/>
          <w:lang w:val="kk-KZ"/>
        </w:rPr>
        <w:t>.  Қышқылдардың металл оксидтерімен  әрекеттесуі.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Екі      сынауыққа    тұз     қышқылының       (немесе   күкірт   қышқылының )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Ерітіндісін     құйып,    үстіне    қалақшаның     ұшымен     қара   түсті    мыc  (II)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оксидінің    ұнтағын   салындар.   Сынауықты    ұстатқышқа   бекітіп,    мұқият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қыздырындар.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Жасаған    тәжірибелердегі    бақылауларынды    жазып,   тиісті   реакция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тендеулерін   құрастырындар.   Қорытынды  жасандар.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D50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4-тәжірибе</w:t>
      </w:r>
      <w:r w:rsidRPr="00890B71">
        <w:rPr>
          <w:rFonts w:ascii="Times New Roman" w:hAnsi="Times New Roman" w:cs="Times New Roman"/>
          <w:sz w:val="24"/>
          <w:szCs w:val="24"/>
          <w:lang w:val="kk-KZ"/>
        </w:rPr>
        <w:t>. Қышқылдардың   негіздерімен  әрекеттесуі.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Сынауыққа   2-3  мл     натрий    гидроксидінің   ерітіндісін    құйып.    Оған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1-2   тамшы  фенолфталеин   ерітіндісін   қосындар.     Сынауықтаңы    ері-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тінді    түссізденгенше   тұз    қышқылының      (немесе   күкірт    қышқылын)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ерітіндісін қосындар.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D50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5-тәжірибе</w:t>
      </w:r>
      <w:r w:rsidRPr="00890B71">
        <w:rPr>
          <w:rFonts w:ascii="Times New Roman" w:hAnsi="Times New Roman" w:cs="Times New Roman"/>
          <w:sz w:val="24"/>
          <w:szCs w:val="24"/>
          <w:lang w:val="kk-KZ"/>
        </w:rPr>
        <w:t>.  Қышқылдардың  тұздармен   әрекеттесуі.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Сынауыққа    натрий     карбонатының      ерітіндісін    құйып,    оған    тұз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қышқылының   (  немесе  күкірт   қышқылының )   ерітіндімің   қосындар.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Сынауыққа    тұз   қышқылының    ерітіндісін    құйып,    оған  1-2     тамшы </w:t>
      </w:r>
    </w:p>
    <w:p w:rsidR="000B0B78" w:rsidRPr="00890B71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күміс   нитратын  тамызындар.</w:t>
      </w:r>
    </w:p>
    <w:p w:rsidR="000B0B78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Жасаған     тәжірибелердегі    бақылауларынды   жазып,  тиісті    реакциятендеулерін   құрастырындар.   Қорытынды  жасандар. </w:t>
      </w:r>
    </w:p>
    <w:p w:rsidR="000B0B78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B0B78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hyperlink r:id="rId4" w:history="1">
        <w:r>
          <w:rPr>
            <w:rStyle w:val="a3"/>
            <w:sz w:val="28"/>
            <w:szCs w:val="28"/>
            <w:lang w:val="kk-KZ"/>
          </w:rPr>
          <w:t>https://youtu.be/W6AS5eOtYxk?si=ALXe85Ve5BdsU4zz</w:t>
        </w:r>
      </w:hyperlink>
    </w:p>
    <w:p w:rsidR="000B0B78" w:rsidRDefault="000B0B78" w:rsidP="000B0B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62C31" w:rsidRDefault="00662C31">
      <w:bookmarkStart w:id="0" w:name="_GoBack"/>
      <w:bookmarkEnd w:id="0"/>
    </w:p>
    <w:sectPr w:rsidR="00662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31"/>
    <w:rsid w:val="000B0B78"/>
    <w:rsid w:val="00246B31"/>
    <w:rsid w:val="0066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3B6B9-2935-4FD1-B0D0-199F2B7F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B7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0B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W6AS5eOtYxk?si=ALXe85Ve5BdsU4z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2</cp:revision>
  <dcterms:created xsi:type="dcterms:W3CDTF">2025-07-28T13:59:00Z</dcterms:created>
  <dcterms:modified xsi:type="dcterms:W3CDTF">2025-07-28T13:59:00Z</dcterms:modified>
</cp:coreProperties>
</file>